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7E" w:rsidRDefault="00747E1E">
      <w:pPr>
        <w:widowControl/>
        <w:spacing w:line="600" w:lineRule="exact"/>
        <w:rPr>
          <w:rFonts w:ascii="黑体" w:eastAsia="黑体" w:hAnsi="黑体" w:cs="黑体"/>
          <w:kern w:val="0"/>
          <w:sz w:val="32"/>
          <w:szCs w:val="32"/>
          <w:lang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  <w:lang/>
        </w:rPr>
        <w:t>附件</w:t>
      </w:r>
    </w:p>
    <w:p w:rsidR="00A5347E" w:rsidRDefault="00747E1E" w:rsidP="00A770E1">
      <w:pPr>
        <w:widowControl/>
        <w:spacing w:line="600" w:lineRule="exact"/>
        <w:ind w:firstLineChars="200" w:firstLine="880"/>
        <w:jc w:val="center"/>
        <w:rPr>
          <w:rFonts w:ascii="华文中宋" w:eastAsia="华文中宋" w:hAnsi="华文中宋" w:cs="华文中宋"/>
          <w:kern w:val="0"/>
          <w:sz w:val="44"/>
          <w:szCs w:val="44"/>
          <w:lang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  <w:lang/>
        </w:rPr>
        <w:t>移出安全生产失信联合惩戒“黑名单”单位</w:t>
      </w:r>
    </w:p>
    <w:p w:rsidR="00A5347E" w:rsidRDefault="00A5347E" w:rsidP="00A770E1">
      <w:pPr>
        <w:widowControl/>
        <w:spacing w:line="600" w:lineRule="exact"/>
        <w:ind w:firstLineChars="200" w:firstLine="880"/>
        <w:jc w:val="center"/>
        <w:rPr>
          <w:rFonts w:ascii="华文中宋" w:eastAsia="华文中宋" w:hAnsi="华文中宋" w:cs="华文中宋"/>
          <w:kern w:val="0"/>
          <w:sz w:val="44"/>
          <w:szCs w:val="44"/>
          <w:lang/>
        </w:rPr>
      </w:pPr>
    </w:p>
    <w:tbl>
      <w:tblPr>
        <w:tblW w:w="140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"/>
        <w:gridCol w:w="3806"/>
        <w:gridCol w:w="6095"/>
        <w:gridCol w:w="3694"/>
      </w:tblGrid>
      <w:tr w:rsidR="00A5347E" w:rsidTr="00A770E1">
        <w:trPr>
          <w:tblHeader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7E" w:rsidRDefault="00747E1E">
            <w:pPr>
              <w:widowControl/>
              <w:spacing w:line="3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7E" w:rsidRDefault="00747E1E">
            <w:pPr>
              <w:widowControl/>
              <w:spacing w:line="3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/>
              </w:rPr>
              <w:t>单位名称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7E" w:rsidRDefault="00747E1E">
            <w:pPr>
              <w:widowControl/>
              <w:spacing w:line="3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/>
              </w:rPr>
              <w:t>注册地址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Default="00747E1E">
            <w:pPr>
              <w:widowControl/>
              <w:spacing w:line="3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/>
              </w:rPr>
              <w:t>统一社会信用代码</w:t>
            </w:r>
          </w:p>
          <w:p w:rsidR="00A5347E" w:rsidRDefault="00747E1E">
            <w:pPr>
              <w:widowControl/>
              <w:spacing w:line="3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/>
              </w:rPr>
              <w:t>（工商注册号</w:t>
            </w:r>
            <w:r w:rsidR="0007366B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/>
              </w:rPr>
              <w:t>/组织机构代码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/>
              </w:rPr>
              <w:t>）</w:t>
            </w:r>
          </w:p>
        </w:tc>
      </w:tr>
      <w:tr w:rsidR="00A770E1" w:rsidTr="00A770E1">
        <w:trPr>
          <w:tblHeader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Default="00A770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峨边东森物流有限责任公司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四川省乐山市峨边彝族自治县沙坪镇步行街25号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69919233-2</w:t>
            </w:r>
          </w:p>
        </w:tc>
      </w:tr>
      <w:tr w:rsidR="00A770E1" w:rsidTr="00A770E1">
        <w:trPr>
          <w:tblHeader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Default="00A770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天台县足謦堂足浴中心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浙江省台州市天台县赤城街道春晓花园5幢5-1号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331023620036759</w:t>
            </w:r>
          </w:p>
        </w:tc>
      </w:tr>
      <w:tr w:rsidR="00A770E1" w:rsidTr="00A770E1">
        <w:trPr>
          <w:trHeight w:val="323"/>
          <w:tblHeader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Default="00A770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涟源市斗笠山镇祖保煤矿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湖南省涟源市斗笠山镇祖保村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430000000116646</w:t>
            </w:r>
          </w:p>
        </w:tc>
      </w:tr>
      <w:tr w:rsidR="00A770E1" w:rsidTr="00A770E1">
        <w:trPr>
          <w:tblHeader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Default="00A770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山西中煤担水沟煤业有限公司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山西省朔州市朔城区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911400007259398751</w:t>
            </w:r>
          </w:p>
        </w:tc>
      </w:tr>
      <w:tr w:rsidR="00A770E1" w:rsidTr="00A770E1">
        <w:trPr>
          <w:tblHeader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Default="00A770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大同煤矿集团同生安平煤业有限公司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山西省朔州市山阴县马营乡庄窝村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E1" w:rsidRPr="00A770E1" w:rsidRDefault="00A770E1" w:rsidP="00A770E1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A770E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91140000588541704W</w:t>
            </w:r>
          </w:p>
        </w:tc>
      </w:tr>
    </w:tbl>
    <w:p w:rsidR="00A5347E" w:rsidRDefault="00A5347E"/>
    <w:sectPr w:rsidR="00A5347E" w:rsidSect="009A6015">
      <w:footerReference w:type="default" r:id="rId7"/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69F" w:rsidRDefault="00D0669F">
      <w:r>
        <w:separator/>
      </w:r>
    </w:p>
  </w:endnote>
  <w:endnote w:type="continuationSeparator" w:id="0">
    <w:p w:rsidR="00D0669F" w:rsidRDefault="00D06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7E" w:rsidRDefault="009A601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A5347E" w:rsidRDefault="009A601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747E1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7366B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69F" w:rsidRDefault="00D0669F">
      <w:r>
        <w:separator/>
      </w:r>
    </w:p>
  </w:footnote>
  <w:footnote w:type="continuationSeparator" w:id="0">
    <w:p w:rsidR="00D0669F" w:rsidRDefault="00D06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C8726F7"/>
    <w:rsid w:val="0007366B"/>
    <w:rsid w:val="003C42F1"/>
    <w:rsid w:val="00747E1E"/>
    <w:rsid w:val="009A6015"/>
    <w:rsid w:val="00A5347E"/>
    <w:rsid w:val="00A770E1"/>
    <w:rsid w:val="00B12D84"/>
    <w:rsid w:val="00B756FE"/>
    <w:rsid w:val="00CE1FDF"/>
    <w:rsid w:val="00D0669F"/>
    <w:rsid w:val="00DD5303"/>
    <w:rsid w:val="00E00005"/>
    <w:rsid w:val="013F204F"/>
    <w:rsid w:val="02D85FCB"/>
    <w:rsid w:val="08034A5F"/>
    <w:rsid w:val="0A0B7059"/>
    <w:rsid w:val="0BE5471B"/>
    <w:rsid w:val="0BEF7585"/>
    <w:rsid w:val="0CF619B1"/>
    <w:rsid w:val="0E7C6984"/>
    <w:rsid w:val="0E865512"/>
    <w:rsid w:val="11F428A9"/>
    <w:rsid w:val="19E20F0E"/>
    <w:rsid w:val="1D795A02"/>
    <w:rsid w:val="1FBA094E"/>
    <w:rsid w:val="21785DE8"/>
    <w:rsid w:val="233E487B"/>
    <w:rsid w:val="271445B7"/>
    <w:rsid w:val="28D57799"/>
    <w:rsid w:val="296F796C"/>
    <w:rsid w:val="2B9C1B08"/>
    <w:rsid w:val="30D05DEA"/>
    <w:rsid w:val="33315AD4"/>
    <w:rsid w:val="37193120"/>
    <w:rsid w:val="37B911D5"/>
    <w:rsid w:val="38AB1097"/>
    <w:rsid w:val="3B27246C"/>
    <w:rsid w:val="3D67243B"/>
    <w:rsid w:val="4277016E"/>
    <w:rsid w:val="44B44F6D"/>
    <w:rsid w:val="453B0BA7"/>
    <w:rsid w:val="49A117F2"/>
    <w:rsid w:val="4F840E8F"/>
    <w:rsid w:val="53C9551D"/>
    <w:rsid w:val="56C357C5"/>
    <w:rsid w:val="59D1105D"/>
    <w:rsid w:val="5E802FA4"/>
    <w:rsid w:val="64672AEF"/>
    <w:rsid w:val="64E450D7"/>
    <w:rsid w:val="6C8726F7"/>
    <w:rsid w:val="6DA14CDD"/>
    <w:rsid w:val="70945A84"/>
    <w:rsid w:val="73E92F28"/>
    <w:rsid w:val="760D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0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A60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A60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9A6015"/>
    <w:rPr>
      <w:color w:val="0000FF"/>
      <w:u w:val="single"/>
    </w:rPr>
  </w:style>
  <w:style w:type="character" w:customStyle="1" w:styleId="font91">
    <w:name w:val="font91"/>
    <w:basedOn w:val="a0"/>
    <w:qFormat/>
    <w:rsid w:val="009A601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9A6015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9A6015"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31">
    <w:name w:val="font31"/>
    <w:basedOn w:val="a0"/>
    <w:qFormat/>
    <w:rsid w:val="009A6015"/>
    <w:rPr>
      <w:rFonts w:ascii="Times New Roman" w:hAnsi="Times New Roman" w:cs="Times New Roman" w:hint="default"/>
      <w:color w:val="333333"/>
      <w:sz w:val="24"/>
      <w:szCs w:val="24"/>
      <w:u w:val="none"/>
    </w:rPr>
  </w:style>
  <w:style w:type="character" w:customStyle="1" w:styleId="font11">
    <w:name w:val="font11"/>
    <w:basedOn w:val="a0"/>
    <w:qFormat/>
    <w:rsid w:val="009A6015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9A601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9A6015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333333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田玉玺</dc:creator>
  <cp:lastModifiedBy>肖爱红(拟稿)</cp:lastModifiedBy>
  <cp:revision>4</cp:revision>
  <cp:lastPrinted>2018-01-02T03:42:00Z</cp:lastPrinted>
  <dcterms:created xsi:type="dcterms:W3CDTF">2018-09-27T06:41:00Z</dcterms:created>
  <dcterms:modified xsi:type="dcterms:W3CDTF">2018-09-27T07:02:00Z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