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C8" w:rsidRPr="00484335" w:rsidRDefault="00604CC8" w:rsidP="00604CC8">
      <w:pPr>
        <w:spacing w:line="560" w:lineRule="exact"/>
        <w:jc w:val="left"/>
        <w:rPr>
          <w:rFonts w:ascii="黑体" w:eastAsia="黑体" w:hAnsi="黑体" w:cs="仿宋_GB2312" w:hint="eastAsia"/>
          <w:kern w:val="0"/>
          <w:sz w:val="32"/>
          <w:szCs w:val="32"/>
        </w:rPr>
      </w:pPr>
      <w:r w:rsidRPr="00484335">
        <w:rPr>
          <w:rFonts w:ascii="黑体" w:eastAsia="黑体" w:hAnsi="黑体" w:cs="仿宋_GB2312" w:hint="eastAsia"/>
          <w:kern w:val="0"/>
          <w:sz w:val="32"/>
          <w:szCs w:val="32"/>
        </w:rPr>
        <w:t>附件2</w:t>
      </w:r>
    </w:p>
    <w:p w:rsidR="00604CC8" w:rsidRPr="000E15F4" w:rsidRDefault="00604CC8" w:rsidP="00604CC8">
      <w:pPr>
        <w:spacing w:afterLines="50" w:line="560" w:lineRule="exact"/>
        <w:jc w:val="center"/>
        <w:rPr>
          <w:rFonts w:ascii="华文中宋" w:eastAsia="华文中宋" w:hAnsi="华文中宋" w:cs="仿宋_GB2312" w:hint="eastAsia"/>
          <w:kern w:val="0"/>
          <w:sz w:val="44"/>
          <w:szCs w:val="44"/>
        </w:rPr>
      </w:pPr>
      <w:r w:rsidRPr="000E15F4">
        <w:rPr>
          <w:rFonts w:ascii="华文中宋" w:eastAsia="华文中宋" w:hAnsi="华文中宋" w:cs="仿宋_GB2312" w:hint="eastAsia"/>
          <w:kern w:val="0"/>
          <w:sz w:val="44"/>
          <w:szCs w:val="44"/>
        </w:rPr>
        <w:t>存在两类重大隐患未整改到位的企业名单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842"/>
        <w:gridCol w:w="6237"/>
      </w:tblGrid>
      <w:tr w:rsidR="00604CC8" w:rsidRPr="00C55816" w:rsidTr="00C056C7">
        <w:trPr>
          <w:trHeight w:val="452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4CC8" w:rsidRPr="00C55816" w:rsidRDefault="00604CC8" w:rsidP="00C056C7">
            <w:pPr>
              <w:spacing w:line="460" w:lineRule="exact"/>
              <w:jc w:val="center"/>
              <w:rPr>
                <w:rFonts w:ascii="仿宋_GB2312" w:eastAsia="仿宋_GB2312" w:hAnsi="黑体" w:cs="仿宋_GB2312" w:hint="eastAsia"/>
                <w:b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4CC8" w:rsidRPr="00C55816" w:rsidRDefault="00604CC8" w:rsidP="00C056C7">
            <w:pPr>
              <w:spacing w:line="460" w:lineRule="exact"/>
              <w:jc w:val="center"/>
              <w:rPr>
                <w:rFonts w:ascii="仿宋_GB2312" w:eastAsia="仿宋_GB2312" w:hAnsi="黑体" w:cs="仿宋_GB2312" w:hint="eastAsia"/>
                <w:b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b/>
                <w:kern w:val="0"/>
                <w:sz w:val="28"/>
                <w:szCs w:val="28"/>
              </w:rPr>
              <w:t>省（区、市）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04CC8" w:rsidRPr="00C55816" w:rsidRDefault="00604CC8" w:rsidP="00C056C7">
            <w:pPr>
              <w:spacing w:line="460" w:lineRule="exact"/>
              <w:jc w:val="center"/>
              <w:rPr>
                <w:rFonts w:ascii="仿宋_GB2312" w:eastAsia="仿宋_GB2312" w:hAnsi="黑体" w:cs="仿宋_GB2312" w:hint="eastAsia"/>
                <w:b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b/>
                <w:kern w:val="0"/>
                <w:sz w:val="28"/>
                <w:szCs w:val="28"/>
              </w:rPr>
              <w:t>企业名单</w:t>
            </w:r>
          </w:p>
        </w:tc>
      </w:tr>
      <w:tr w:rsidR="00604CC8" w:rsidRPr="00C55816" w:rsidTr="00C056C7">
        <w:trPr>
          <w:trHeight w:val="413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河北省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乐亭县隆润蔬菜加工有限公司</w:t>
            </w:r>
          </w:p>
        </w:tc>
      </w:tr>
      <w:tr w:rsidR="00604CC8" w:rsidRPr="00C55816" w:rsidTr="00C056C7">
        <w:trPr>
          <w:trHeight w:val="40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衡水绿色大地食品有限公司</w:t>
            </w:r>
          </w:p>
        </w:tc>
      </w:tr>
      <w:tr w:rsidR="00604CC8" w:rsidRPr="00C55816" w:rsidTr="00C056C7">
        <w:trPr>
          <w:trHeight w:val="28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山西省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潞城市神农开发有限责任公司</w:t>
            </w:r>
          </w:p>
        </w:tc>
      </w:tr>
      <w:tr w:rsidR="00604CC8" w:rsidRPr="00C55816" w:rsidTr="00C056C7">
        <w:trPr>
          <w:trHeight w:val="39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侯马市田惠食品有限公司</w:t>
            </w:r>
          </w:p>
        </w:tc>
      </w:tr>
      <w:tr w:rsidR="00604CC8" w:rsidRPr="00C55816" w:rsidTr="00C056C7">
        <w:trPr>
          <w:trHeight w:val="40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内蒙古</w:t>
            </w:r>
          </w:p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突泉县宏权肉联有限公司</w:t>
            </w:r>
          </w:p>
        </w:tc>
      </w:tr>
      <w:tr w:rsidR="00604CC8" w:rsidRPr="00C55816" w:rsidTr="00C056C7">
        <w:trPr>
          <w:trHeight w:val="28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内蒙古达能乳制品有限公司</w:t>
            </w:r>
          </w:p>
        </w:tc>
      </w:tr>
      <w:tr w:rsidR="00604CC8" w:rsidRPr="00C55816" w:rsidTr="00C056C7">
        <w:trPr>
          <w:trHeight w:val="35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内蒙古安达牧业有限公司</w:t>
            </w:r>
          </w:p>
        </w:tc>
      </w:tr>
      <w:tr w:rsidR="00604CC8" w:rsidRPr="00C55816" w:rsidTr="00C056C7">
        <w:trPr>
          <w:trHeight w:val="13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乌兰木伦乳业有限责任公司</w:t>
            </w:r>
          </w:p>
        </w:tc>
      </w:tr>
      <w:tr w:rsidR="00604CC8" w:rsidRPr="00C55816" w:rsidTr="00C056C7">
        <w:trPr>
          <w:trHeight w:val="403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锦州市桃源食品有限公司</w:t>
            </w:r>
          </w:p>
        </w:tc>
      </w:tr>
      <w:tr w:rsidR="00604CC8" w:rsidRPr="00C55816" w:rsidTr="00C056C7">
        <w:trPr>
          <w:trHeight w:val="13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大连颐和食品有限公司</w:t>
            </w:r>
          </w:p>
        </w:tc>
      </w:tr>
      <w:tr w:rsidR="00604CC8" w:rsidRPr="00C55816" w:rsidTr="00C056C7">
        <w:trPr>
          <w:trHeight w:val="13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恒仁盛美牧业有限公司</w:t>
            </w:r>
          </w:p>
        </w:tc>
      </w:tr>
      <w:tr w:rsidR="00604CC8" w:rsidRPr="00C55816" w:rsidTr="00C056C7">
        <w:trPr>
          <w:trHeight w:val="13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南通富然食品有限公司</w:t>
            </w:r>
          </w:p>
        </w:tc>
      </w:tr>
      <w:tr w:rsidR="00604CC8" w:rsidRPr="00C55816" w:rsidTr="00C056C7">
        <w:trPr>
          <w:trHeight w:val="32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江苏中宝食品有限公司</w:t>
            </w:r>
          </w:p>
        </w:tc>
      </w:tr>
      <w:tr w:rsidR="00604CC8" w:rsidRPr="00C55816" w:rsidTr="00C056C7">
        <w:trPr>
          <w:trHeight w:val="37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江苏泰森食品有限公司</w:t>
            </w:r>
          </w:p>
        </w:tc>
      </w:tr>
      <w:tr w:rsidR="00604CC8" w:rsidRPr="00C55816" w:rsidTr="00C056C7">
        <w:trPr>
          <w:trHeight w:val="342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启东市吉云肉制品有限公司</w:t>
            </w:r>
          </w:p>
        </w:tc>
      </w:tr>
      <w:tr w:rsidR="00604CC8" w:rsidRPr="00C55816" w:rsidTr="00C056C7">
        <w:trPr>
          <w:trHeight w:val="35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启东市东海冷冻厂</w:t>
            </w:r>
          </w:p>
        </w:tc>
      </w:tr>
      <w:tr w:rsidR="00604CC8" w:rsidRPr="00C55816" w:rsidTr="00C056C7">
        <w:trPr>
          <w:trHeight w:val="40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南通瑞祥冷藏科技有限公司</w:t>
            </w:r>
          </w:p>
        </w:tc>
      </w:tr>
      <w:tr w:rsidR="00604CC8" w:rsidRPr="00C55816" w:rsidTr="00C056C7">
        <w:trPr>
          <w:trHeight w:val="9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南通宇瑞冷冻厂</w:t>
            </w:r>
          </w:p>
        </w:tc>
      </w:tr>
      <w:tr w:rsidR="00604CC8" w:rsidRPr="00C55816" w:rsidTr="00C056C7">
        <w:trPr>
          <w:trHeight w:val="282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连云港味之素冷冻食品有限公司</w:t>
            </w:r>
          </w:p>
        </w:tc>
      </w:tr>
      <w:tr w:rsidR="00604CC8" w:rsidRPr="00C55816" w:rsidTr="00C056C7">
        <w:trPr>
          <w:trHeight w:val="343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盐城冠华水产有限公司</w:t>
            </w:r>
          </w:p>
        </w:tc>
      </w:tr>
      <w:tr w:rsidR="00604CC8" w:rsidRPr="00C55816" w:rsidTr="00C056C7">
        <w:trPr>
          <w:trHeight w:val="403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合肥利马土特产有限公司</w:t>
            </w:r>
          </w:p>
        </w:tc>
      </w:tr>
      <w:tr w:rsidR="00604CC8" w:rsidRPr="00C55816" w:rsidTr="00C056C7">
        <w:trPr>
          <w:trHeight w:val="7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安徽省瀚森荷金来肉牛集团有限公司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福建省</w:t>
            </w:r>
          </w:p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  <w:p w:rsidR="00604CC8" w:rsidRDefault="00604CC8" w:rsidP="00C056C7">
            <w:pPr>
              <w:spacing w:line="400" w:lineRule="exac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  <w:p w:rsidR="00604CC8" w:rsidRPr="00C55816" w:rsidRDefault="00604CC8" w:rsidP="00C056C7">
            <w:pPr>
              <w:spacing w:line="400" w:lineRule="exac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lastRenderedPageBreak/>
              <w:t>龙海市格林食品有限公司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龙海市嘉生食品有限公司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漳州泉丰食品有限公司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诏安东福水产有限公司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诏安海联食品有限公司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晋江市闽南水产开发有限公司</w:t>
            </w:r>
          </w:p>
        </w:tc>
      </w:tr>
      <w:tr w:rsidR="00604CC8" w:rsidRPr="00C55816" w:rsidTr="00C056C7">
        <w:trPr>
          <w:trHeight w:val="268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岩泉啤酒（福建）有限公司</w:t>
            </w:r>
          </w:p>
        </w:tc>
      </w:tr>
      <w:tr w:rsidR="00604CC8" w:rsidRPr="00C55816" w:rsidTr="00C056C7">
        <w:trPr>
          <w:trHeight w:val="412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福建东吾洋食品股份有限公司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福建省霞浦县盛威工贸有限公司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福建省霞浦县新日鑫工贸有限公司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福建省霞浦县黄渔国食品有限公司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华海水产有限公司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顺发水产有限公司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昌兴水产食品有限公司</w:t>
            </w:r>
          </w:p>
        </w:tc>
      </w:tr>
      <w:tr w:rsidR="00604CC8" w:rsidRPr="00C55816" w:rsidTr="00C056C7">
        <w:trPr>
          <w:trHeight w:val="26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东亚水产股份有限公司</w:t>
            </w:r>
          </w:p>
        </w:tc>
      </w:tr>
      <w:tr w:rsidR="00604CC8" w:rsidRPr="00C55816" w:rsidTr="00C056C7">
        <w:trPr>
          <w:trHeight w:val="8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海之星水产食品有限公司</w:t>
            </w:r>
          </w:p>
        </w:tc>
      </w:tr>
      <w:tr w:rsidR="00604CC8" w:rsidRPr="00C55816" w:rsidTr="00C056C7">
        <w:trPr>
          <w:trHeight w:val="46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江西鄱阳湖水产公司</w:t>
            </w:r>
          </w:p>
        </w:tc>
      </w:tr>
      <w:tr w:rsidR="00604CC8" w:rsidRPr="00C55816" w:rsidTr="00C056C7">
        <w:trPr>
          <w:trHeight w:val="46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江西田凯乐食品有限公司</w:t>
            </w:r>
          </w:p>
        </w:tc>
      </w:tr>
      <w:tr w:rsidR="00604CC8" w:rsidRPr="00C55816" w:rsidTr="00C056C7">
        <w:trPr>
          <w:trHeight w:val="46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江西康美乐食品有限责任公司</w:t>
            </w:r>
          </w:p>
        </w:tc>
      </w:tr>
      <w:tr w:rsidR="00604CC8" w:rsidRPr="00C55816" w:rsidTr="00C056C7">
        <w:trPr>
          <w:trHeight w:val="46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于都国丰冷饮厂</w:t>
            </w:r>
          </w:p>
        </w:tc>
      </w:tr>
      <w:tr w:rsidR="00604CC8" w:rsidRPr="00C55816" w:rsidTr="00C056C7">
        <w:trPr>
          <w:trHeight w:val="122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诸城市醇香食品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诸城市锐锋食品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诸城市瑞康食品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诸城市凤味香食品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诸城市凤祥亚麦欧食品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永顺泰（昌乐）麦芽有限公司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日照市鸿福食品有限公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禹城市宏业食品有限公司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莱芜市鹏悦食品有限公司</w:t>
            </w:r>
          </w:p>
        </w:tc>
      </w:tr>
      <w:tr w:rsidR="00604CC8" w:rsidRPr="00C55816" w:rsidTr="00C056C7">
        <w:trPr>
          <w:trHeight w:val="8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日照经济技术开发区泽源冷藏厂</w:t>
            </w:r>
          </w:p>
        </w:tc>
      </w:tr>
      <w:tr w:rsidR="00604CC8" w:rsidRPr="00C55816" w:rsidTr="00C056C7">
        <w:trPr>
          <w:trHeight w:val="8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日照市金宝水产有限公司</w:t>
            </w:r>
          </w:p>
        </w:tc>
      </w:tr>
      <w:tr w:rsidR="00604CC8" w:rsidRPr="00C55816" w:rsidTr="00C056C7">
        <w:trPr>
          <w:trHeight w:val="8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日照佳苑食品有限公司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五莲县富利德食品有限公司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日照洛源工贸有限公司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莒南县鸿润食品有限公司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鑫盛源食品有限公司</w:t>
            </w:r>
          </w:p>
        </w:tc>
      </w:tr>
      <w:tr w:rsidR="00604CC8" w:rsidRPr="00C55816" w:rsidTr="00C056C7">
        <w:trPr>
          <w:trHeight w:val="41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842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湖北省思乐牧业集团有限公司</w:t>
            </w:r>
          </w:p>
        </w:tc>
      </w:tr>
      <w:tr w:rsidR="00604CC8" w:rsidRPr="00C55816" w:rsidTr="00C056C7">
        <w:trPr>
          <w:trHeight w:val="27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1842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湖北春雨署业有限公司</w:t>
            </w:r>
          </w:p>
        </w:tc>
      </w:tr>
      <w:tr w:rsidR="00604CC8" w:rsidRPr="00C55816" w:rsidTr="00C056C7">
        <w:trPr>
          <w:trHeight w:val="178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湖南省</w:t>
            </w: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长沙沃林农副产品责任有限公司</w:t>
            </w:r>
          </w:p>
        </w:tc>
      </w:tr>
      <w:tr w:rsidR="00604CC8" w:rsidRPr="00C55816" w:rsidTr="00C056C7">
        <w:trPr>
          <w:trHeight w:val="17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湖南中粮可口可乐有限公司</w:t>
            </w:r>
          </w:p>
        </w:tc>
      </w:tr>
      <w:tr w:rsidR="00604CC8" w:rsidRPr="00C55816" w:rsidTr="00C056C7">
        <w:trPr>
          <w:trHeight w:val="17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长沙中食冷藏有限公司</w:t>
            </w:r>
          </w:p>
        </w:tc>
      </w:tr>
      <w:tr w:rsidR="00604CC8" w:rsidRPr="00C55816" w:rsidTr="00C056C7">
        <w:trPr>
          <w:trHeight w:val="17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长沙长株潭广联生猪交易市场有限公司</w:t>
            </w:r>
          </w:p>
        </w:tc>
      </w:tr>
      <w:tr w:rsidR="00604CC8" w:rsidRPr="00C55816" w:rsidTr="00C056C7">
        <w:trPr>
          <w:trHeight w:val="17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长沙果之友有限公司</w:t>
            </w:r>
          </w:p>
        </w:tc>
      </w:tr>
      <w:tr w:rsidR="00604CC8" w:rsidRPr="00C55816" w:rsidTr="00C056C7">
        <w:trPr>
          <w:trHeight w:val="175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湖南德润农产品开发有限责任公司</w:t>
            </w:r>
          </w:p>
        </w:tc>
      </w:tr>
      <w:tr w:rsidR="00604CC8" w:rsidRPr="00C55816" w:rsidTr="00C056C7">
        <w:trPr>
          <w:trHeight w:val="17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常德市天美乐冷冰食品有限公司</w:t>
            </w:r>
          </w:p>
        </w:tc>
      </w:tr>
      <w:tr w:rsidR="00604CC8" w:rsidRPr="00C55816" w:rsidTr="00C056C7">
        <w:trPr>
          <w:trHeight w:val="17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澧县康利华食品有限公司</w:t>
            </w:r>
          </w:p>
        </w:tc>
      </w:tr>
      <w:tr w:rsidR="00604CC8" w:rsidRPr="00C55816" w:rsidTr="00C056C7">
        <w:trPr>
          <w:trHeight w:val="17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湖南美伦食品有限公司</w:t>
            </w:r>
          </w:p>
        </w:tc>
      </w:tr>
      <w:tr w:rsidR="00604CC8" w:rsidRPr="00C55816" w:rsidTr="00C056C7">
        <w:trPr>
          <w:trHeight w:val="17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常德市鼎城湘云生物科技有限公司</w:t>
            </w:r>
          </w:p>
        </w:tc>
      </w:tr>
      <w:tr w:rsidR="00604CC8" w:rsidRPr="00C55816" w:rsidTr="00C056C7">
        <w:trPr>
          <w:trHeight w:val="12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海丰县南湖冷冻实业有限公司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茂名市德信冷冻有限公司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茂名市怡和冷冻食品有限公司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化州市新海水产有限公司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广东雨嘉水产食品有限公司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化州市环球水产有限公司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茂名市恒兴水产科技有限公司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茂名元天水产冷冻食品有限公司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饶平县宇祥水产养殖有限公司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东莞市珠江啤酒有限公司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广东海辉食品有限公司</w:t>
            </w:r>
          </w:p>
        </w:tc>
      </w:tr>
      <w:tr w:rsidR="00604CC8" w:rsidRPr="00C55816" w:rsidTr="00C056C7">
        <w:trPr>
          <w:trHeight w:val="11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广东华粤特种蜡科技有限公司</w:t>
            </w:r>
          </w:p>
        </w:tc>
      </w:tr>
      <w:tr w:rsidR="00604CC8" w:rsidRPr="00C55816" w:rsidTr="00C056C7">
        <w:trPr>
          <w:trHeight w:val="16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广西</w:t>
            </w:r>
            <w:r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壮族</w:t>
            </w: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自治区</w:t>
            </w: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北海市保通冷冻食品有限公司</w:t>
            </w:r>
          </w:p>
        </w:tc>
      </w:tr>
      <w:tr w:rsidR="00604CC8" w:rsidRPr="00C55816" w:rsidTr="00C056C7">
        <w:trPr>
          <w:trHeight w:val="16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北海中海兴食品冷冻有限公司</w:t>
            </w:r>
          </w:p>
        </w:tc>
      </w:tr>
      <w:tr w:rsidR="00604CC8" w:rsidRPr="00C55816" w:rsidTr="00C056C7">
        <w:trPr>
          <w:trHeight w:val="16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北海市奥德隆水产食品有限公司</w:t>
            </w:r>
          </w:p>
        </w:tc>
      </w:tr>
      <w:tr w:rsidR="00604CC8" w:rsidRPr="00C55816" w:rsidTr="00C056C7">
        <w:trPr>
          <w:trHeight w:val="16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东兴市长</w:t>
            </w:r>
            <w:r w:rsidRPr="00C55816">
              <w:rPr>
                <w:rFonts w:ascii="仿宋_GB2312" w:hAnsi="宋体" w:cs="宋体" w:hint="eastAsia"/>
                <w:kern w:val="0"/>
                <w:sz w:val="28"/>
                <w:szCs w:val="28"/>
              </w:rPr>
              <w:t>灜</w:t>
            </w:r>
            <w:r w:rsidRPr="00C55816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食品有限责任公司</w:t>
            </w:r>
          </w:p>
        </w:tc>
      </w:tr>
      <w:tr w:rsidR="00604CC8" w:rsidRPr="00C55816" w:rsidTr="00C056C7">
        <w:trPr>
          <w:trHeight w:val="16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东兴市怡城食品开发有限公司</w:t>
            </w:r>
          </w:p>
        </w:tc>
      </w:tr>
      <w:tr w:rsidR="00604CC8" w:rsidRPr="00C55816" w:rsidTr="00C056C7">
        <w:trPr>
          <w:trHeight w:val="16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广西钦州农垦南海风海产品有限公司</w:t>
            </w:r>
          </w:p>
        </w:tc>
      </w:tr>
      <w:tr w:rsidR="00604CC8" w:rsidRPr="00C55816" w:rsidTr="00C056C7">
        <w:trPr>
          <w:trHeight w:val="16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北海市保通冷冻食品有限公司</w:t>
            </w:r>
          </w:p>
        </w:tc>
      </w:tr>
      <w:tr w:rsidR="00604CC8" w:rsidRPr="00C55816" w:rsidTr="00C056C7"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842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海南省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海南市方椰子农产品加工有限公司</w:t>
            </w:r>
          </w:p>
        </w:tc>
      </w:tr>
      <w:tr w:rsidR="00604CC8" w:rsidRPr="00C55816" w:rsidTr="00C056C7">
        <w:trPr>
          <w:trHeight w:val="381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lastRenderedPageBreak/>
              <w:t>91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四川瑞麟食品股份有限公司</w:t>
            </w:r>
          </w:p>
        </w:tc>
      </w:tr>
      <w:tr w:rsidR="00604CC8" w:rsidRPr="00C55816" w:rsidTr="00C056C7">
        <w:trPr>
          <w:trHeight w:val="375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广元市高金食品有限公司</w:t>
            </w:r>
          </w:p>
        </w:tc>
      </w:tr>
      <w:tr w:rsidR="00604CC8" w:rsidRPr="00C55816" w:rsidTr="00C056C7">
        <w:trPr>
          <w:trHeight w:val="449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贵州丽伦食品有限公司</w:t>
            </w:r>
          </w:p>
        </w:tc>
      </w:tr>
      <w:tr w:rsidR="00604CC8" w:rsidRPr="00C55816" w:rsidTr="00C056C7">
        <w:trPr>
          <w:trHeight w:val="42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贵州北冰洋冷冻食品有限公司</w:t>
            </w:r>
          </w:p>
        </w:tc>
      </w:tr>
      <w:tr w:rsidR="00604CC8" w:rsidRPr="00C55816" w:rsidTr="00C056C7">
        <w:trPr>
          <w:trHeight w:val="402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黄陵县隆坊精品果库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黄陵县隆坊北方气调库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黄陵和远果品冷藏有限公司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黄陵县仓村乡下常果库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常盛农民专业合作社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黄陵县金海果业有限公司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阿党恒发果品储藏中心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太贤高原红冷库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黄陵县诚源果业销售贮藏中心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西安市东欣农产品专业合作社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西安隆欣冷藏租赁有限公司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西安鑫瑞制冷有限公司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西安市海天冷库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西安市富海肉业有限公司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黄陵县隆坊精品果库</w:t>
            </w:r>
          </w:p>
        </w:tc>
      </w:tr>
      <w:tr w:rsidR="00604CC8" w:rsidRPr="00C55816" w:rsidTr="00C056C7">
        <w:trPr>
          <w:trHeight w:val="7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西安市富海肉业有限公司</w:t>
            </w:r>
          </w:p>
        </w:tc>
      </w:tr>
      <w:tr w:rsidR="00604CC8" w:rsidRPr="00C55816" w:rsidTr="00C056C7">
        <w:trPr>
          <w:trHeight w:val="190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甘肃省</w:t>
            </w: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静宁县鑫龙果品贸易有限责任公司</w:t>
            </w:r>
          </w:p>
        </w:tc>
      </w:tr>
      <w:tr w:rsidR="00604CC8" w:rsidRPr="00C55816" w:rsidTr="00C056C7">
        <w:trPr>
          <w:trHeight w:val="18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静宁县万通果业有限公司（治平分库）</w:t>
            </w:r>
          </w:p>
        </w:tc>
      </w:tr>
      <w:tr w:rsidR="00604CC8" w:rsidRPr="00C55816" w:rsidTr="00C056C7">
        <w:trPr>
          <w:trHeight w:val="18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静宁县森源果业有限公司</w:t>
            </w:r>
          </w:p>
        </w:tc>
      </w:tr>
      <w:tr w:rsidR="00604CC8" w:rsidRPr="00C55816" w:rsidTr="00C056C7">
        <w:trPr>
          <w:trHeight w:val="18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静宁通横果业有限公司</w:t>
            </w:r>
          </w:p>
        </w:tc>
      </w:tr>
      <w:tr w:rsidR="00604CC8" w:rsidRPr="00C55816" w:rsidTr="00C056C7">
        <w:trPr>
          <w:trHeight w:val="18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静宁县金源果业电子商务公司</w:t>
            </w:r>
          </w:p>
        </w:tc>
      </w:tr>
      <w:tr w:rsidR="00604CC8" w:rsidRPr="00C55816" w:rsidTr="00C056C7">
        <w:trPr>
          <w:trHeight w:val="187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静宁县鑫盛果业有限公司</w:t>
            </w:r>
          </w:p>
        </w:tc>
      </w:tr>
      <w:tr w:rsidR="00604CC8" w:rsidRPr="00C55816" w:rsidTr="00C056C7"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1842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新疆维吾尔自治区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新疆蒙中乳业有限公司</w:t>
            </w:r>
          </w:p>
        </w:tc>
      </w:tr>
      <w:tr w:rsidR="00604CC8" w:rsidRPr="00C55816" w:rsidTr="00C056C7">
        <w:trPr>
          <w:trHeight w:val="496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1842" w:type="dxa"/>
            <w:vMerge w:val="restart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新疆生产建设兵团</w:t>
            </w: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六十一团林果业中心</w:t>
            </w:r>
          </w:p>
        </w:tc>
      </w:tr>
      <w:tr w:rsidR="00604CC8" w:rsidRPr="00C55816" w:rsidTr="00C056C7">
        <w:trPr>
          <w:trHeight w:val="289"/>
        </w:trPr>
        <w:tc>
          <w:tcPr>
            <w:tcW w:w="993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1842" w:type="dxa"/>
            <w:vMerge/>
            <w:vAlign w:val="center"/>
          </w:tcPr>
          <w:p w:rsidR="00604CC8" w:rsidRPr="00C55816" w:rsidRDefault="00604CC8" w:rsidP="00C056C7">
            <w:pPr>
              <w:spacing w:line="40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04CC8" w:rsidRPr="00C55816" w:rsidRDefault="00604CC8" w:rsidP="00C056C7">
            <w:pPr>
              <w:spacing w:line="400" w:lineRule="exact"/>
              <w:jc w:val="left"/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</w:pPr>
            <w:r w:rsidRPr="00C55816">
              <w:rPr>
                <w:rFonts w:ascii="仿宋_GB2312" w:eastAsia="仿宋_GB2312" w:hAnsi="黑体" w:cs="仿宋_GB2312" w:hint="eastAsia"/>
                <w:kern w:val="0"/>
                <w:sz w:val="28"/>
                <w:szCs w:val="28"/>
              </w:rPr>
              <w:t>奎屯瑞晟商贸有限公司</w:t>
            </w:r>
          </w:p>
        </w:tc>
      </w:tr>
    </w:tbl>
    <w:p w:rsidR="00604CC8" w:rsidRPr="00C040A7" w:rsidRDefault="00604CC8" w:rsidP="00604CC8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604CC8" w:rsidRPr="00AF73B5" w:rsidRDefault="00604CC8" w:rsidP="00604CC8"/>
    <w:p w:rsidR="00A4642F" w:rsidRPr="00604CC8" w:rsidRDefault="00176CA1"/>
    <w:sectPr w:rsidR="00A4642F" w:rsidRPr="00604CC8" w:rsidSect="00CB3836">
      <w:pgSz w:w="11906" w:h="16838"/>
      <w:pgMar w:top="1701" w:right="1474" w:bottom="1588" w:left="1474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CC8"/>
    <w:rsid w:val="00176CA1"/>
    <w:rsid w:val="002F62B9"/>
    <w:rsid w:val="00604CC8"/>
    <w:rsid w:val="008E4C51"/>
    <w:rsid w:val="0092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hufujing</dc:creator>
  <cp:lastModifiedBy>hufujing</cp:lastModifiedBy>
  <cp:revision>1</cp:revision>
  <dcterms:created xsi:type="dcterms:W3CDTF">2018-03-05T03:17:00Z</dcterms:created>
  <dcterms:modified xsi:type="dcterms:W3CDTF">2018-03-05T04:01:00Z</dcterms:modified>
</cp:coreProperties>
</file>